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A1" w:rsidRPr="003F71A1" w:rsidRDefault="003F71A1" w:rsidP="003F71A1">
      <w:pPr>
        <w:spacing w:after="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F71A1">
        <w:rPr>
          <w:rFonts w:ascii="Calibri" w:eastAsia="Calibri" w:hAnsi="Calibri" w:cs="Times New Roman"/>
          <w:b/>
          <w:sz w:val="48"/>
          <w:szCs w:val="48"/>
        </w:rPr>
        <w:t>Zápisnica z vyhodnotenia ponúk</w:t>
      </w:r>
    </w:p>
    <w:p w:rsidR="003F71A1" w:rsidRPr="003F71A1" w:rsidRDefault="003F71A1" w:rsidP="003F71A1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48"/>
        </w:rPr>
      </w:pPr>
      <w:r w:rsidRPr="003F71A1">
        <w:rPr>
          <w:rFonts w:ascii="Calibri" w:eastAsia="Calibri" w:hAnsi="Calibri" w:cs="Times New Roman"/>
          <w:b/>
          <w:sz w:val="28"/>
          <w:szCs w:val="48"/>
        </w:rPr>
        <w:t>zákazky:</w:t>
      </w:r>
    </w:p>
    <w:p w:rsidR="003F71A1" w:rsidRPr="003F71A1" w:rsidRDefault="003F71A1" w:rsidP="003F71A1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48"/>
        </w:rPr>
      </w:pPr>
      <w:r w:rsidRPr="003F71A1">
        <w:rPr>
          <w:rFonts w:ascii="Calibri" w:eastAsia="Calibri" w:hAnsi="Calibri" w:cs="Times New Roman"/>
          <w:b/>
          <w:sz w:val="28"/>
          <w:szCs w:val="20"/>
        </w:rPr>
        <w:t>Hracie prvky na detské ihrisko pri MŠ Kanianka</w:t>
      </w:r>
    </w:p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t>1) Termín zaslania Výzvy na predkladanie ponúk p</w:t>
      </w:r>
      <w:bookmarkStart w:id="0" w:name="_GoBack"/>
      <w:bookmarkEnd w:id="0"/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t xml:space="preserve">otenciálnym dodávateľom: </w:t>
      </w:r>
    </w:p>
    <w:sdt>
      <w:sdtPr>
        <w:rPr>
          <w:rFonts w:ascii="Calibri" w:eastAsia="Calibri" w:hAnsi="Calibri" w:cs="Times New Roman"/>
          <w:b/>
          <w:i/>
        </w:rPr>
        <w:id w:val="1417906536"/>
        <w:placeholder>
          <w:docPart w:val="8F018861F402432B8AB60C9CE89E5289"/>
        </w:placeholder>
        <w:date w:fullDate="2019-07-30T00:00:00Z">
          <w:dateFormat w:val="dd.MM.yyyy"/>
          <w:lid w:val="sk-SK"/>
          <w:storeMappedDataAs w:val="dateTime"/>
          <w:calendar w:val="gregorian"/>
        </w:date>
      </w:sdtPr>
      <w:sdtContent>
        <w:p w:rsidR="003F71A1" w:rsidRPr="003F71A1" w:rsidRDefault="003F71A1" w:rsidP="003F71A1">
          <w:pPr>
            <w:spacing w:after="200" w:line="276" w:lineRule="auto"/>
            <w:jc w:val="both"/>
            <w:rPr>
              <w:rFonts w:ascii="Calibri" w:eastAsia="Calibri" w:hAnsi="Calibri" w:cs="Times New Roman"/>
              <w:b/>
              <w:i/>
            </w:rPr>
          </w:pPr>
          <w:r w:rsidRPr="003F71A1">
            <w:rPr>
              <w:rFonts w:ascii="Calibri" w:eastAsia="Calibri" w:hAnsi="Calibri" w:cs="Times New Roman"/>
              <w:b/>
              <w:i/>
            </w:rPr>
            <w:t>30.07.2019</w:t>
          </w:r>
        </w:p>
      </w:sdtContent>
    </w:sdt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t xml:space="preserve">2) Zoznam potenciálnych dodávateľov, ktorým bola zaslaná Výzva </w:t>
      </w:r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br/>
        <w:t>na predkladanie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1"/>
        <w:gridCol w:w="8251"/>
      </w:tblGrid>
      <w:tr w:rsidR="003F71A1" w:rsidRPr="003F71A1" w:rsidTr="000E3422">
        <w:tc>
          <w:tcPr>
            <w:tcW w:w="817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Por. č.</w:t>
            </w:r>
          </w:p>
        </w:tc>
        <w:tc>
          <w:tcPr>
            <w:tcW w:w="8432" w:type="dxa"/>
          </w:tcPr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Obchodné meno, sídlo</w:t>
            </w:r>
          </w:p>
        </w:tc>
      </w:tr>
      <w:tr w:rsidR="003F71A1" w:rsidRPr="003F71A1" w:rsidTr="000E3422">
        <w:tc>
          <w:tcPr>
            <w:tcW w:w="817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432" w:type="dxa"/>
          </w:tcPr>
          <w:p w:rsidR="003F71A1" w:rsidRPr="003F71A1" w:rsidRDefault="003F71A1" w:rsidP="003F71A1">
            <w:pPr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OLI Ihriská s.r.o., Jasová 230, 941 34 Jasová, IČO: 47 241 888</w:t>
            </w:r>
          </w:p>
        </w:tc>
      </w:tr>
      <w:tr w:rsidR="003F71A1" w:rsidRPr="003F71A1" w:rsidTr="000E3422">
        <w:tc>
          <w:tcPr>
            <w:tcW w:w="817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432" w:type="dxa"/>
          </w:tcPr>
          <w:p w:rsidR="003F71A1" w:rsidRPr="003F71A1" w:rsidRDefault="003F71A1" w:rsidP="003F71A1">
            <w:pPr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Veríme v Zábavu s.r.o., Pod Brezinou 86, 911 01 Trenčín, IČO: 46 167 145</w:t>
            </w:r>
          </w:p>
        </w:tc>
      </w:tr>
      <w:tr w:rsidR="003F71A1" w:rsidRPr="003F71A1" w:rsidTr="000E3422">
        <w:tc>
          <w:tcPr>
            <w:tcW w:w="817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432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 xml:space="preserve">Peter </w:t>
            </w:r>
            <w:proofErr w:type="spellStart"/>
            <w:r w:rsidRPr="003F71A1">
              <w:rPr>
                <w:rFonts w:ascii="Calibri" w:eastAsia="Calibri" w:hAnsi="Calibri" w:cs="Times New Roman"/>
              </w:rPr>
              <w:t>Bajan</w:t>
            </w:r>
            <w:proofErr w:type="spellEnd"/>
            <w:r w:rsidRPr="003F71A1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F71A1">
              <w:rPr>
                <w:rFonts w:ascii="Calibri" w:eastAsia="Calibri" w:hAnsi="Calibri" w:cs="Times New Roman"/>
              </w:rPr>
              <w:t>Rovienka</w:t>
            </w:r>
            <w:proofErr w:type="spellEnd"/>
            <w:r w:rsidRPr="003F71A1">
              <w:rPr>
                <w:rFonts w:ascii="Calibri" w:eastAsia="Calibri" w:hAnsi="Calibri" w:cs="Times New Roman"/>
              </w:rPr>
              <w:t xml:space="preserve"> 1284/4, 985 05 Kokava nad Rimavicou, IČO:46480099</w:t>
            </w:r>
          </w:p>
        </w:tc>
      </w:tr>
    </w:tbl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t xml:space="preserve">3) Termín predkladania ponúk:  </w:t>
      </w:r>
    </w:p>
    <w:sdt>
      <w:sdtPr>
        <w:rPr>
          <w:rFonts w:ascii="Calibri" w:eastAsia="Calibri" w:hAnsi="Calibri" w:cs="Times New Roman"/>
          <w:b/>
        </w:rPr>
        <w:id w:val="-1967657167"/>
        <w:placeholder>
          <w:docPart w:val="8F018861F402432B8AB60C9CE89E5289"/>
        </w:placeholder>
        <w:date w:fullDate="2019-08-12T00:00:00Z">
          <w:dateFormat w:val="dd.MM.yyyy"/>
          <w:lid w:val="sk-SK"/>
          <w:storeMappedDataAs w:val="dateTime"/>
          <w:calendar w:val="gregorian"/>
        </w:date>
      </w:sdtPr>
      <w:sdtContent>
        <w:p w:rsidR="003F71A1" w:rsidRPr="003F71A1" w:rsidRDefault="003F71A1" w:rsidP="003F71A1">
          <w:pPr>
            <w:spacing w:after="200" w:line="276" w:lineRule="auto"/>
            <w:jc w:val="both"/>
            <w:rPr>
              <w:rFonts w:ascii="Calibri" w:eastAsia="Calibri" w:hAnsi="Calibri" w:cs="Times New Roman"/>
              <w:b/>
            </w:rPr>
          </w:pPr>
          <w:r w:rsidRPr="003F71A1">
            <w:rPr>
              <w:rFonts w:ascii="Calibri" w:eastAsia="Calibri" w:hAnsi="Calibri" w:cs="Times New Roman"/>
              <w:b/>
            </w:rPr>
            <w:t>12.08.2019</w:t>
          </w:r>
        </w:p>
      </w:sdtContent>
    </w:sdt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t>4) Zoznam uchádzačov a údaje zistené pri otváraní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0"/>
        <w:gridCol w:w="4436"/>
        <w:gridCol w:w="3816"/>
      </w:tblGrid>
      <w:tr w:rsidR="003F71A1" w:rsidRPr="003F71A1" w:rsidTr="000E3422">
        <w:tc>
          <w:tcPr>
            <w:tcW w:w="817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Por. č.</w:t>
            </w:r>
          </w:p>
        </w:tc>
        <w:tc>
          <w:tcPr>
            <w:tcW w:w="4536" w:type="dxa"/>
          </w:tcPr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Obchodné meno, sídlo</w:t>
            </w:r>
          </w:p>
        </w:tc>
        <w:tc>
          <w:tcPr>
            <w:tcW w:w="3903" w:type="dxa"/>
          </w:tcPr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Návrh na plnenie kritérií</w:t>
            </w:r>
          </w:p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bez DPH/s DPH</w:t>
            </w:r>
          </w:p>
        </w:tc>
      </w:tr>
      <w:tr w:rsidR="003F71A1" w:rsidRPr="003F71A1" w:rsidTr="000E3422">
        <w:tc>
          <w:tcPr>
            <w:tcW w:w="817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536" w:type="dxa"/>
          </w:tcPr>
          <w:p w:rsidR="003F71A1" w:rsidRPr="003F71A1" w:rsidRDefault="003F71A1" w:rsidP="003F71A1">
            <w:pPr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Veríme v Zábavu s.r.o., Pod Brezinou 86, 911 01 Trenčín, IČO: 46 167 145</w:t>
            </w:r>
          </w:p>
        </w:tc>
        <w:tc>
          <w:tcPr>
            <w:tcW w:w="3903" w:type="dxa"/>
          </w:tcPr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7145,00 Eur / 8574,00 Eur</w:t>
            </w:r>
          </w:p>
        </w:tc>
      </w:tr>
      <w:tr w:rsidR="003F71A1" w:rsidRPr="003F71A1" w:rsidTr="000E3422">
        <w:tc>
          <w:tcPr>
            <w:tcW w:w="817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536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F71A1" w:rsidRPr="003F71A1" w:rsidTr="000E3422">
        <w:tc>
          <w:tcPr>
            <w:tcW w:w="817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536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t>5) Vyhodnocovanie ponúk:</w:t>
      </w:r>
    </w:p>
    <w:p w:rsidR="003F71A1" w:rsidRPr="003F71A1" w:rsidRDefault="003F71A1" w:rsidP="003F71A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F71A1">
        <w:rPr>
          <w:rFonts w:ascii="Calibri" w:eastAsia="Calibri" w:hAnsi="Calibri" w:cs="Times New Roman"/>
        </w:rPr>
        <w:t xml:space="preserve">Dňa </w:t>
      </w:r>
      <w:sdt>
        <w:sdtPr>
          <w:rPr>
            <w:rFonts w:ascii="Calibri" w:eastAsia="Calibri" w:hAnsi="Calibri" w:cs="Times New Roman"/>
          </w:rPr>
          <w:id w:val="1342739966"/>
          <w:placeholder>
            <w:docPart w:val="8F018861F402432B8AB60C9CE89E5289"/>
          </w:placeholder>
          <w:date w:fullDate="2019-08-12T00:00:00Z">
            <w:dateFormat w:val="dd.MM.yyyy"/>
            <w:lid w:val="sk-SK"/>
            <w:storeMappedDataAs w:val="dateTime"/>
            <w:calendar w:val="gregorian"/>
          </w:date>
        </w:sdtPr>
        <w:sdtContent>
          <w:r w:rsidRPr="003F71A1">
            <w:rPr>
              <w:rFonts w:ascii="Calibri" w:eastAsia="Calibri" w:hAnsi="Calibri" w:cs="Times New Roman"/>
            </w:rPr>
            <w:t>12.08.2019</w:t>
          </w:r>
        </w:sdtContent>
      </w:sdt>
      <w:r w:rsidRPr="003F71A1">
        <w:rPr>
          <w:rFonts w:ascii="Calibri" w:eastAsia="Calibri" w:hAnsi="Calibri" w:cs="Times New Roman"/>
        </w:rPr>
        <w:t xml:space="preserve"> pristúpil verejný obstarávateľ k vyhodnoteniu predložených ponúk. Ponuky boli vyhodnocované v súlade s požiadavkami uvedenými vo Výzve na predkladanie ponúk. Ponuka, ktorá bola predložená do predmetného verejného obstarávania, splnila podmienky účasti a požiadavky verejného obstarávateľa na predmet zákazky. Verejný obstarávateľ overil, či je oslovený alebo identifikovaný záujemca oprávnený dodávať tovary, uskutočňovať stavebné práce alebo poskytovať služby v rozsahu predmetu zákazky (webové sídlo www.orsr.sk) a že nemajú uložený zákaz účasti vo verejnom obstarávaní (webové sídlo www.uvo.gov.sk) </w:t>
      </w:r>
    </w:p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t>6) Zoznam vylúčených uchádzačov a dôvod ich vylúčenia:</w:t>
      </w:r>
    </w:p>
    <w:p w:rsidR="003F71A1" w:rsidRPr="003F71A1" w:rsidRDefault="003F71A1" w:rsidP="003F71A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F71A1">
        <w:rPr>
          <w:rFonts w:ascii="Calibri" w:eastAsia="Calibri" w:hAnsi="Calibri" w:cs="Times New Roman"/>
        </w:rPr>
        <w:t>Žiadny uchádzač nebol vylúčený.</w:t>
      </w:r>
    </w:p>
    <w:p w:rsidR="003F71A1" w:rsidRPr="003F71A1" w:rsidRDefault="003F71A1" w:rsidP="003F71A1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3F71A1">
        <w:rPr>
          <w:rFonts w:ascii="Cambria" w:eastAsia="Times New Roman" w:hAnsi="Cambria" w:cs="Times New Roman"/>
          <w:b/>
          <w:bCs/>
          <w:sz w:val="26"/>
          <w:szCs w:val="26"/>
        </w:rPr>
        <w:t>7) Identifikácia úspešného uchádzača: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3F71A1" w:rsidRPr="003F71A1" w:rsidTr="000E3422">
        <w:tc>
          <w:tcPr>
            <w:tcW w:w="4536" w:type="dxa"/>
          </w:tcPr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Obchodné meno, sídlo</w:t>
            </w:r>
          </w:p>
        </w:tc>
        <w:tc>
          <w:tcPr>
            <w:tcW w:w="4741" w:type="dxa"/>
          </w:tcPr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Návrh na plnenie kritérií</w:t>
            </w:r>
          </w:p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bez DPH/s DPH</w:t>
            </w:r>
          </w:p>
        </w:tc>
      </w:tr>
      <w:tr w:rsidR="003F71A1" w:rsidRPr="003F71A1" w:rsidTr="000E3422">
        <w:tc>
          <w:tcPr>
            <w:tcW w:w="4536" w:type="dxa"/>
          </w:tcPr>
          <w:p w:rsidR="003F71A1" w:rsidRPr="003F71A1" w:rsidRDefault="003F71A1" w:rsidP="003F71A1">
            <w:pPr>
              <w:jc w:val="both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Veríme v Zábavu s.r.o., Pod Brezinou 86, 911 01 Trenčín, IČO: 46 167 145</w:t>
            </w:r>
          </w:p>
        </w:tc>
        <w:tc>
          <w:tcPr>
            <w:tcW w:w="4741" w:type="dxa"/>
          </w:tcPr>
          <w:p w:rsidR="003F71A1" w:rsidRPr="003F71A1" w:rsidRDefault="003F71A1" w:rsidP="003F71A1">
            <w:pPr>
              <w:jc w:val="center"/>
              <w:rPr>
                <w:rFonts w:ascii="Calibri" w:eastAsia="Calibri" w:hAnsi="Calibri" w:cs="Times New Roman"/>
              </w:rPr>
            </w:pPr>
            <w:r w:rsidRPr="003F71A1">
              <w:rPr>
                <w:rFonts w:ascii="Calibri" w:eastAsia="Calibri" w:hAnsi="Calibri" w:cs="Times New Roman"/>
              </w:rPr>
              <w:t>7145,00 Eur / 8574,00 Eur</w:t>
            </w:r>
          </w:p>
        </w:tc>
      </w:tr>
    </w:tbl>
    <w:p w:rsidR="003F71A1" w:rsidRPr="003F71A1" w:rsidRDefault="003F71A1" w:rsidP="003F71A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3F71A1" w:rsidRPr="003F71A1" w:rsidRDefault="003F71A1" w:rsidP="003F71A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3F71A1" w:rsidRPr="003F71A1" w:rsidRDefault="003F71A1" w:rsidP="003F71A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3F71A1">
        <w:rPr>
          <w:rFonts w:ascii="Calibri" w:eastAsia="Calibri" w:hAnsi="Calibri" w:cs="Times New Roman"/>
          <w:b/>
        </w:rPr>
        <w:t>Odôvodnenie:</w:t>
      </w:r>
    </w:p>
    <w:p w:rsidR="003F71A1" w:rsidRPr="003F71A1" w:rsidRDefault="003F71A1" w:rsidP="003F71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71A1">
        <w:rPr>
          <w:rFonts w:ascii="Calibri" w:eastAsia="Calibri" w:hAnsi="Calibri" w:cs="Calibri"/>
          <w:color w:val="000000"/>
        </w:rPr>
        <w:t xml:space="preserve">Ponuka jediného uchádzača, ktorá bola predložená do predmetného verejného obstarávania splnila podmienky účasti a požiadavky verejného obstarávateľa na predmet zákazky a návrhom na plnenie kritérií vo výške </w:t>
      </w:r>
      <w:r w:rsidRPr="003F71A1">
        <w:rPr>
          <w:rFonts w:ascii="Calibri" w:eastAsia="Calibri" w:hAnsi="Calibri" w:cs="Times New Roman"/>
        </w:rPr>
        <w:t>7145,00 Eur bez DPH/ 8574,00 Eur</w:t>
      </w:r>
      <w:r w:rsidRPr="003F71A1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3F71A1">
        <w:rPr>
          <w:rFonts w:ascii="Calibri" w:eastAsia="Calibri" w:hAnsi="Calibri" w:cs="Calibri"/>
          <w:color w:val="000000"/>
        </w:rPr>
        <w:t>s DPH. Verejný obstarávateľ cenovú ponuku prijíma a uchádzačovi bolo dňa 22.08.2019 zaslané Oznámenie o výsledku vyhodnotenia ponúk.</w:t>
      </w:r>
    </w:p>
    <w:p w:rsidR="003F71A1" w:rsidRPr="003F71A1" w:rsidRDefault="003F71A1" w:rsidP="003F71A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F71A1" w:rsidRPr="003F71A1" w:rsidRDefault="003F71A1" w:rsidP="003F71A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F71A1">
        <w:rPr>
          <w:rFonts w:ascii="Calibri" w:eastAsia="Calibri" w:hAnsi="Calibri" w:cs="Times New Roman"/>
          <w:b/>
        </w:rPr>
        <w:t>Zapísal: Ing. Martin Badák</w:t>
      </w:r>
    </w:p>
    <w:p w:rsidR="003F71A1" w:rsidRPr="003F71A1" w:rsidRDefault="003F71A1" w:rsidP="003F71A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F71A1" w:rsidRPr="003F71A1" w:rsidRDefault="003F71A1" w:rsidP="003F71A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F71A1">
        <w:rPr>
          <w:rFonts w:ascii="Calibri" w:eastAsia="Calibri" w:hAnsi="Calibri" w:cs="Times New Roman"/>
          <w:b/>
        </w:rPr>
        <w:t xml:space="preserve">V Kanianke, </w:t>
      </w:r>
      <w:sdt>
        <w:sdtPr>
          <w:rPr>
            <w:rFonts w:ascii="Calibri" w:eastAsia="Calibri" w:hAnsi="Calibri" w:cs="Times New Roman"/>
            <w:b/>
          </w:rPr>
          <w:id w:val="-2102394420"/>
          <w:placeholder>
            <w:docPart w:val="8F018861F402432B8AB60C9CE89E5289"/>
          </w:placeholder>
          <w:date w:fullDate="2019-08-22T00:00:00Z">
            <w:dateFormat w:val="dd.MM.yyyy"/>
            <w:lid w:val="sk-SK"/>
            <w:storeMappedDataAs w:val="dateTime"/>
            <w:calendar w:val="gregorian"/>
          </w:date>
        </w:sdtPr>
        <w:sdtContent>
          <w:r w:rsidRPr="003F71A1">
            <w:rPr>
              <w:rFonts w:ascii="Calibri" w:eastAsia="Calibri" w:hAnsi="Calibri" w:cs="Times New Roman"/>
              <w:b/>
            </w:rPr>
            <w:t>22.08.2019</w:t>
          </w:r>
        </w:sdtContent>
      </w:sdt>
    </w:p>
    <w:p w:rsidR="003F71A1" w:rsidRPr="003F71A1" w:rsidRDefault="003F71A1" w:rsidP="003F71A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F71A1" w:rsidRPr="003F71A1" w:rsidRDefault="003F71A1" w:rsidP="003F71A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F71A1">
        <w:rPr>
          <w:rFonts w:ascii="Calibri" w:eastAsia="Calibri" w:hAnsi="Calibri" w:cs="Times New Roman"/>
          <w:b/>
        </w:rPr>
        <w:t xml:space="preserve">Podpis:    </w:t>
      </w:r>
    </w:p>
    <w:p w:rsidR="00BE0AB5" w:rsidRDefault="00BE0AB5"/>
    <w:sectPr w:rsidR="00BE0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41" w:rsidRDefault="00E03A41" w:rsidP="003F71A1">
      <w:pPr>
        <w:spacing w:after="0" w:line="240" w:lineRule="auto"/>
      </w:pPr>
      <w:r>
        <w:separator/>
      </w:r>
    </w:p>
  </w:endnote>
  <w:endnote w:type="continuationSeparator" w:id="0">
    <w:p w:rsidR="00E03A41" w:rsidRDefault="00E03A41" w:rsidP="003F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41" w:rsidRDefault="00E03A41" w:rsidP="003F71A1">
      <w:pPr>
        <w:spacing w:after="0" w:line="240" w:lineRule="auto"/>
      </w:pPr>
      <w:r>
        <w:separator/>
      </w:r>
    </w:p>
  </w:footnote>
  <w:footnote w:type="continuationSeparator" w:id="0">
    <w:p w:rsidR="00E03A41" w:rsidRDefault="00E03A41" w:rsidP="003F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 w:cs="Times New Roman"/>
        <w:sz w:val="32"/>
        <w:szCs w:val="32"/>
      </w:rPr>
      <w:alias w:val="Názov"/>
      <w:id w:val="77738743"/>
      <w:placeholder>
        <w:docPart w:val="7FE0031FF417454695A3EEEF2C326C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71A1" w:rsidRPr="003F71A1" w:rsidRDefault="003F71A1" w:rsidP="003F71A1">
        <w:pPr>
          <w:pBdr>
            <w:bottom w:val="thickThinSmallGap" w:sz="24" w:space="1" w:color="622423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32"/>
            <w:szCs w:val="32"/>
          </w:rPr>
        </w:pPr>
        <w:r w:rsidRPr="003F71A1">
          <w:rPr>
            <w:rFonts w:ascii="Cambria" w:eastAsia="Times New Roman" w:hAnsi="Cambria" w:cs="Times New Roman"/>
            <w:sz w:val="32"/>
            <w:szCs w:val="32"/>
          </w:rPr>
          <w:t>Obec Kanianka, SNP 583/1, 972 17 Kanianka</w:t>
        </w:r>
      </w:p>
    </w:sdtContent>
  </w:sdt>
  <w:p w:rsidR="00473F69" w:rsidRPr="003F71A1" w:rsidRDefault="00E03A41" w:rsidP="003F71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A1"/>
    <w:rsid w:val="003F71A1"/>
    <w:rsid w:val="00BE0AB5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17A8E-3803-44B4-8671-E0FB0E7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71A1"/>
  </w:style>
  <w:style w:type="table" w:styleId="Mriekatabuky">
    <w:name w:val="Table Grid"/>
    <w:basedOn w:val="Normlnatabuka"/>
    <w:uiPriority w:val="59"/>
    <w:rsid w:val="003F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F71A1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3F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18861F402432B8AB60C9CE89E5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EA813-3EE0-4507-8702-2A663655B145}"/>
      </w:docPartPr>
      <w:docPartBody>
        <w:p w:rsidR="00000000" w:rsidRDefault="003E1DCC" w:rsidP="003E1DCC">
          <w:pPr>
            <w:pStyle w:val="8F018861F402432B8AB60C9CE89E5289"/>
          </w:pPr>
          <w:r w:rsidRPr="00443F92">
            <w:rPr>
              <w:rStyle w:val="Zstupntext"/>
            </w:rPr>
            <w:t>Kliknutím zadáte dátum.</w:t>
          </w:r>
        </w:p>
      </w:docPartBody>
    </w:docPart>
    <w:docPart>
      <w:docPartPr>
        <w:name w:val="7FE0031FF417454695A3EEEF2C326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C883E-39F6-470F-AF64-55B582ED976A}"/>
      </w:docPartPr>
      <w:docPartBody>
        <w:p w:rsidR="00000000" w:rsidRDefault="003E1DCC" w:rsidP="003E1DCC">
          <w:pPr>
            <w:pStyle w:val="7FE0031FF417454695A3EEEF2C326C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CC"/>
    <w:rsid w:val="003E1DCC"/>
    <w:rsid w:val="006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E1DCC"/>
    <w:rPr>
      <w:color w:val="808080"/>
    </w:rPr>
  </w:style>
  <w:style w:type="paragraph" w:customStyle="1" w:styleId="7A48D00CF7384D1495F1A8E6E6CD19B3">
    <w:name w:val="7A48D00CF7384D1495F1A8E6E6CD19B3"/>
    <w:rsid w:val="003E1DCC"/>
  </w:style>
  <w:style w:type="paragraph" w:customStyle="1" w:styleId="8F018861F402432B8AB60C9CE89E5289">
    <w:name w:val="8F018861F402432B8AB60C9CE89E5289"/>
    <w:rsid w:val="003E1DCC"/>
  </w:style>
  <w:style w:type="paragraph" w:customStyle="1" w:styleId="5E73A8476DB443038591D06CB6FE3FD8">
    <w:name w:val="5E73A8476DB443038591D06CB6FE3FD8"/>
    <w:rsid w:val="003E1DCC"/>
  </w:style>
  <w:style w:type="paragraph" w:customStyle="1" w:styleId="7FE0031FF417454695A3EEEF2C326CB7">
    <w:name w:val="7FE0031FF417454695A3EEEF2C326CB7"/>
    <w:rsid w:val="003E1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Kanianka, SNP 583/1, 972 17 Kanianka</dc:title>
  <dc:subject/>
  <dc:creator>HP</dc:creator>
  <cp:keywords/>
  <dc:description/>
  <cp:lastModifiedBy>HP</cp:lastModifiedBy>
  <cp:revision>1</cp:revision>
  <dcterms:created xsi:type="dcterms:W3CDTF">2019-08-22T08:36:00Z</dcterms:created>
  <dcterms:modified xsi:type="dcterms:W3CDTF">2019-08-22T08:38:00Z</dcterms:modified>
</cp:coreProperties>
</file>